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CBF0C" w14:textId="77777777" w:rsidR="00E81F5D" w:rsidRPr="00DE0F1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sectPr w:rsidR="00E81F5D" w:rsidRPr="00DE0F1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DE0F19">
        <w:rPr>
          <w:rFonts w:ascii="Berlin Type Office" w:eastAsia="Calibri" w:hAnsi="Berlin Type Office" w:cs="Arial"/>
          <w:noProof/>
          <w:sz w:val="22"/>
          <w:szCs w:val="22"/>
        </w:rPr>
        <w:t xml:space="preserve">   </w:t>
      </w:r>
      <w:r w:rsidR="005935CA" w:rsidRPr="00DE0F19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 xml:space="preserve">                </w:t>
      </w:r>
      <w:r w:rsidR="005935CA" w:rsidRPr="00DE0F19">
        <w:rPr>
          <w:rFonts w:ascii="Berlin Type Office" w:eastAsia="Calibri" w:hAnsi="Berlin Type Office" w:cs="Arial"/>
          <w:sz w:val="22"/>
          <w:szCs w:val="22"/>
          <w:lang w:eastAsia="en-US"/>
        </w:rPr>
        <w:t xml:space="preserve">    </w:t>
      </w:r>
      <w:r w:rsidR="005935CA" w:rsidRPr="00DE0F19">
        <w:rPr>
          <w:rFonts w:ascii="Berlin Type Office" w:eastAsia="Calibri" w:hAnsi="Berlin Type Office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RPr="00DE0F19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DE0F19" w:rsidRDefault="004F5368" w:rsidP="004F536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/>
                <w:sz w:val="28"/>
                <w:szCs w:val="28"/>
              </w:rPr>
            </w:pPr>
            <w:r w:rsidRPr="00DE0F19">
              <w:rPr>
                <w:rFonts w:ascii="Berlin Type Office" w:hAnsi="Berlin Type Office" w:cs="Arial"/>
                <w:b/>
                <w:sz w:val="28"/>
                <w:szCs w:val="28"/>
              </w:rPr>
              <w:t>Programm Sozialer Zusammenhalt</w:t>
            </w:r>
          </w:p>
          <w:p w14:paraId="4F20B3F5" w14:textId="11C34BF9" w:rsidR="00644EC0" w:rsidRPr="00DE0F19" w:rsidRDefault="00EC5D3F">
            <w:pPr>
              <w:tabs>
                <w:tab w:val="left" w:pos="3780"/>
              </w:tabs>
              <w:ind w:right="-286"/>
              <w:rPr>
                <w:rFonts w:ascii="Berlin Type Office" w:hAnsi="Berlin Type Office"/>
                <w:b/>
                <w:sz w:val="28"/>
                <w:szCs w:val="28"/>
              </w:rPr>
            </w:pPr>
            <w:r w:rsidRPr="00DE0F19">
              <w:rPr>
                <w:rFonts w:ascii="Berlin Type Office" w:hAnsi="Berlin Type Office"/>
                <w:b/>
                <w:sz w:val="28"/>
                <w:szCs w:val="28"/>
              </w:rPr>
              <w:t xml:space="preserve">Antrag </w:t>
            </w:r>
            <w:r w:rsidR="00AC3843">
              <w:rPr>
                <w:rFonts w:ascii="Berlin Type Office" w:hAnsi="Berlin Type Office"/>
                <w:b/>
                <w:sz w:val="28"/>
                <w:szCs w:val="28"/>
              </w:rPr>
              <w:t xml:space="preserve">für den </w:t>
            </w:r>
            <w:r w:rsidR="003F1768" w:rsidRPr="00DE0F19">
              <w:rPr>
                <w:rFonts w:ascii="Berlin Type Office" w:hAnsi="Berlin Type Office" w:cs="Arial"/>
                <w:b/>
                <w:sz w:val="28"/>
                <w:szCs w:val="28"/>
              </w:rPr>
              <w:t>Aktionsfonds</w:t>
            </w:r>
            <w:r w:rsidR="003F1768" w:rsidRPr="00DE0F19" w:rsidDel="003F1768">
              <w:rPr>
                <w:rFonts w:ascii="Berlin Type Office" w:hAnsi="Berlin Type Office"/>
                <w:b/>
                <w:sz w:val="28"/>
                <w:szCs w:val="28"/>
              </w:rPr>
              <w:t xml:space="preserve"> </w:t>
            </w:r>
          </w:p>
          <w:p w14:paraId="34A496F2" w14:textId="3FEB16CB" w:rsidR="00DF269C" w:rsidRPr="00DE0F19" w:rsidRDefault="00DF269C" w:rsidP="007617B5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sz w:val="18"/>
                <w:szCs w:val="22"/>
              </w:rPr>
            </w:pPr>
          </w:p>
          <w:p w14:paraId="060546C9" w14:textId="77777777" w:rsidR="00A22283" w:rsidRPr="00DE0F19" w:rsidRDefault="00A22283" w:rsidP="004F5368">
            <w:pPr>
              <w:tabs>
                <w:tab w:val="left" w:pos="3780"/>
              </w:tabs>
              <w:ind w:right="-286"/>
              <w:rPr>
                <w:rFonts w:ascii="Berlin Type Office" w:hAnsi="Berlin Type Office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68384F60" w:rsidR="00745B31" w:rsidRPr="00DE0F19" w:rsidRDefault="00745B31" w:rsidP="00246E96">
            <w:pPr>
              <w:tabs>
                <w:tab w:val="left" w:pos="426"/>
              </w:tabs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1"/>
                <w:szCs w:val="21"/>
              </w:rPr>
              <w:t>Programmjahr</w:t>
            </w:r>
            <w:r w:rsidRPr="00DE0F19">
              <w:rPr>
                <w:rFonts w:ascii="Berlin Type Office" w:hAnsi="Berlin Type Office" w:cs="Arial"/>
                <w:sz w:val="21"/>
                <w:szCs w:val="21"/>
              </w:rPr>
              <w:tab/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="00CD7399">
              <w:rPr>
                <w:rFonts w:ascii="Berlin Type Office" w:hAnsi="Berlin Type Office" w:cs="Arial"/>
                <w:b/>
                <w:sz w:val="20"/>
                <w:szCs w:val="20"/>
              </w:rPr>
              <w:t> </w:t>
            </w:r>
            <w:r w:rsidR="00CD7399">
              <w:rPr>
                <w:rFonts w:ascii="Berlin Type Office" w:hAnsi="Berlin Type Office" w:cs="Arial"/>
                <w:b/>
                <w:sz w:val="20"/>
                <w:szCs w:val="20"/>
              </w:rPr>
              <w:t> </w:t>
            </w:r>
            <w:r w:rsidR="00CD7399">
              <w:rPr>
                <w:rFonts w:ascii="Berlin Type Office" w:hAnsi="Berlin Type Office" w:cs="Arial"/>
                <w:b/>
                <w:sz w:val="20"/>
                <w:szCs w:val="20"/>
              </w:rPr>
              <w:t> </w:t>
            </w:r>
            <w:r w:rsidR="00CD7399">
              <w:rPr>
                <w:rFonts w:ascii="Berlin Type Office" w:hAnsi="Berlin Type Office" w:cs="Arial"/>
                <w:b/>
                <w:sz w:val="20"/>
                <w:szCs w:val="20"/>
              </w:rPr>
              <w:t> </w:t>
            </w:r>
            <w:r w:rsidR="00CD7399">
              <w:rPr>
                <w:rFonts w:ascii="Berlin Type Office" w:hAnsi="Berlin Type Office" w:cs="Arial"/>
                <w:b/>
                <w:sz w:val="20"/>
                <w:szCs w:val="20"/>
              </w:rPr>
              <w:t> </w:t>
            </w:r>
            <w:r w:rsidR="00956943"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Pr="00DE0F19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1"/>
                <w:szCs w:val="21"/>
              </w:rPr>
              <w:t>Antragsnummer</w:t>
            </w:r>
            <w:r w:rsidRPr="00DE0F19">
              <w:rPr>
                <w:rFonts w:ascii="Berlin Type Office" w:hAnsi="Berlin Type Office" w:cs="Arial"/>
                <w:b/>
                <w:sz w:val="21"/>
                <w:szCs w:val="21"/>
              </w:rPr>
              <w:tab/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DE0F19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Berlin Type Office" w:hAnsi="Berlin Type Office" w:cs="Arial"/>
                <w:bCs/>
                <w:i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DE0F19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7777777" w:rsidR="00EC5D3F" w:rsidRPr="00DE0F19" w:rsidRDefault="00317A39" w:rsidP="00317A39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An das Quartiersmanagement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b/>
                <w:noProof/>
                <w:sz w:val="20"/>
                <w:szCs w:val="20"/>
              </w:rPr>
              <w:t>[NAME]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EC5D3F" w:rsidRPr="00DE0F1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DE0F19" w:rsidRDefault="00317A39" w:rsidP="00317A3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3D8DE07D" w:rsidR="00EC5D3F" w:rsidRPr="00DE0F19" w:rsidRDefault="00EC5D3F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="00B2764B">
              <w:rPr>
                <w:rFonts w:ascii="Berlin Type Office" w:hAnsi="Berlin Type Office" w:cs="Arial"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DE0F19" w:rsidRDefault="00EC5D3F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</w:tbl>
    <w:p w14:paraId="7D0D36C1" w14:textId="77777777" w:rsidR="004E1906" w:rsidRPr="00DE0F19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Berlin Type Office" w:eastAsia="Calibri" w:hAnsi="Berlin Type Office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DE0F19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53A07BB5" w:rsidR="00AC0ACD" w:rsidRPr="00DE0F19" w:rsidRDefault="00E9148D" w:rsidP="006A2239">
            <w:pPr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1. </w:t>
            </w:r>
            <w:r w:rsidR="00AC0ACD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Antragstelle</w:t>
            </w:r>
            <w:r w:rsidR="006A2239">
              <w:rPr>
                <w:rFonts w:ascii="Berlin Type Office" w:hAnsi="Berlin Type Office" w:cs="Arial"/>
                <w:b/>
                <w:sz w:val="22"/>
                <w:szCs w:val="22"/>
              </w:rPr>
              <w:t>nde Person</w:t>
            </w:r>
          </w:p>
        </w:tc>
      </w:tr>
      <w:tr w:rsidR="00AC0ACD" w:rsidRPr="00DE0F1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DE0F19" w:rsidRDefault="0074057E" w:rsidP="0074057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DE0F1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DE0F1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AC0ACD" w:rsidRPr="00DE0F1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DE0F1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DE0F19" w:rsidRDefault="0040187B" w:rsidP="00FC5813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2A3C63" w:rsidRPr="00DE0F1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DE0F1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Bei Auswahl </w:t>
            </w:r>
            <w:r w:rsidR="0074057E" w:rsidRPr="00DE0F19">
              <w:rPr>
                <w:rFonts w:ascii="Berlin Type Office" w:hAnsi="Berlin Type Office" w:cs="Arial"/>
                <w:sz w:val="20"/>
                <w:szCs w:val="20"/>
              </w:rPr>
              <w:t>der Aktion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soll die Auszahlung auf das folgende Konto erfolgen</w:t>
            </w:r>
            <w:r w:rsidR="007249E8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(bei Barzahlungen</w:t>
            </w:r>
            <w:r w:rsidR="004C0C14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entfällt diese Angabe)</w:t>
            </w:r>
            <w:r w:rsidR="007249E8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  <w:r w:rsidR="00644EC0" w:rsidRPr="00DE0F19">
              <w:rPr>
                <w:rFonts w:ascii="Berlin Type Office" w:hAnsi="Berlin Type Office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4DB5CB18" w:rsidR="002A3C63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Kontoinhaber</w:t>
            </w:r>
            <w:r w:rsidR="006A2239">
              <w:rPr>
                <w:rFonts w:ascii="Berlin Type Office" w:hAnsi="Berlin Type Office" w:cs="Arial"/>
                <w:sz w:val="20"/>
                <w:szCs w:val="20"/>
              </w:rPr>
              <w:t>In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IBAN: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BIC: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Pr="00DE0F19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Geldinstitut: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Pr="00DE0F19" w:rsidRDefault="00956943">
      <w:pPr>
        <w:rPr>
          <w:rFonts w:ascii="Berlin Type Office" w:hAnsi="Berlin Type Office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DE0F19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DE0F19" w:rsidRDefault="00E9148D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2</w:t>
            </w:r>
            <w:r w:rsidR="005935CA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.</w:t>
            </w:r>
            <w:r w:rsidR="002000A2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 </w:t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DE0F1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Titel </w:t>
            </w:r>
            <w:r w:rsidR="0074057E" w:rsidRPr="00DE0F19">
              <w:rPr>
                <w:rFonts w:ascii="Berlin Type Office" w:hAnsi="Berlin Type Office" w:cs="Arial"/>
                <w:sz w:val="20"/>
                <w:szCs w:val="20"/>
              </w:rPr>
              <w:t>der Aktion</w:t>
            </w:r>
          </w:p>
          <w:p w14:paraId="31645712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DE0F19" w:rsidRDefault="002A3C6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5935CA" w:rsidRPr="00DE0F1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DE0F19" w:rsidRDefault="002A3C63" w:rsidP="00E9148D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DE0F19" w:rsidRDefault="005935CA" w:rsidP="00317A39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DE0F19" w:rsidRDefault="00243D30" w:rsidP="00C7294E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  <w:tr w:rsidR="00317A39" w:rsidRPr="00DE0F19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DE0F19" w:rsidRDefault="007405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Zeitraum</w:t>
            </w:r>
          </w:p>
          <w:p w14:paraId="3EB75F4D" w14:textId="77777777" w:rsidR="00317A39" w:rsidRPr="00DE0F19" w:rsidRDefault="00317A39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DE0F19" w:rsidRDefault="0074057E" w:rsidP="0074057E">
            <w:pPr>
              <w:tabs>
                <w:tab w:val="left" w:pos="301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Beginn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ab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Ende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: 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="00317A39"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Pr="00DE0F19" w:rsidRDefault="004E1906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DE0F19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DE0F19" w:rsidRDefault="004E1906" w:rsidP="0074057E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3. </w:t>
            </w:r>
            <w:r w:rsidR="0074057E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DE0F1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(Inhalt, Ziel, </w:t>
            </w:r>
            <w:r w:rsidR="00E71CBC" w:rsidRPr="00DE0F19">
              <w:rPr>
                <w:rFonts w:ascii="Berlin Type Office" w:hAnsi="Berlin Type Office" w:cs="Arial"/>
                <w:sz w:val="20"/>
                <w:szCs w:val="20"/>
              </w:rPr>
              <w:t>Beteiligte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)</w:t>
            </w:r>
          </w:p>
          <w:p w14:paraId="5F7C3B3C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3F7EC7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3936E639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A2AE882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B2687DD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0036EB73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55F35D2A" w14:textId="77777777" w:rsidR="0019767E" w:rsidRPr="00DE0F19" w:rsidRDefault="0019767E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4E1906" w:rsidRPr="00DE0F1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Pr="00DE0F19" w:rsidRDefault="00DF269C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Beschreibung der </w:t>
            </w:r>
            <w:r w:rsidR="004E1906" w:rsidRPr="00DE0F19">
              <w:rPr>
                <w:rFonts w:ascii="Berlin Type Office" w:hAnsi="Berlin Type Office" w:cs="Arial"/>
                <w:sz w:val="20"/>
                <w:szCs w:val="20"/>
              </w:rPr>
              <w:t>ehrenamtliche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n</w:t>
            </w:r>
            <w:r w:rsidR="004E1906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Arbeit </w:t>
            </w:r>
            <w:r w:rsidR="00E71CBC" w:rsidRPr="00DE0F19">
              <w:rPr>
                <w:rFonts w:ascii="Berlin Type Office" w:hAnsi="Berlin Type Office" w:cs="Arial"/>
                <w:sz w:val="20"/>
                <w:szCs w:val="20"/>
              </w:rPr>
              <w:t>an der Aktion</w:t>
            </w:r>
          </w:p>
          <w:p w14:paraId="371DCA64" w14:textId="77777777" w:rsidR="00370E24" w:rsidRPr="00DE0F19" w:rsidRDefault="00370E24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CEA2E35" w14:textId="77777777" w:rsidR="00370E24" w:rsidRPr="00DE0F19" w:rsidRDefault="00370E24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0EFB4C7F" w14:textId="77777777" w:rsidR="00A22283" w:rsidRPr="00DE0F19" w:rsidRDefault="00A2228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59B2622D" w14:textId="77777777" w:rsidR="00A22283" w:rsidRPr="00DE0F19" w:rsidRDefault="00A22283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b/>
                <w:sz w:val="20"/>
                <w:szCs w:val="20"/>
              </w:rPr>
            </w:pPr>
          </w:p>
          <w:p w14:paraId="2B6D4179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DE0F19" w:rsidRDefault="004E1906" w:rsidP="004C2DFA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DE0F19" w:rsidRDefault="004E1906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392639F6" w14:textId="1308999E" w:rsidR="0095554C" w:rsidRDefault="0095554C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4654"/>
      </w:tblGrid>
      <w:tr w:rsidR="0090001F" w:rsidRPr="00DE0F19" w14:paraId="359A8AB5" w14:textId="77777777" w:rsidTr="002D4C64">
        <w:trPr>
          <w:trHeight w:val="225"/>
        </w:trPr>
        <w:tc>
          <w:tcPr>
            <w:tcW w:w="9469" w:type="dxa"/>
            <w:gridSpan w:val="3"/>
            <w:shd w:val="clear" w:color="auto" w:fill="D9D9D9"/>
          </w:tcPr>
          <w:p w14:paraId="759A256C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sz w:val="22"/>
                <w:szCs w:val="22"/>
              </w:rPr>
              <w:br w:type="page"/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4. Finanzierung</w:t>
            </w:r>
          </w:p>
        </w:tc>
      </w:tr>
      <w:tr w:rsidR="0090001F" w:rsidRPr="00DE0F19" w14:paraId="0A3DC932" w14:textId="77777777" w:rsidTr="002D4C64">
        <w:tc>
          <w:tcPr>
            <w:tcW w:w="4815" w:type="dxa"/>
            <w:gridSpan w:val="2"/>
            <w:shd w:val="clear" w:color="auto" w:fill="auto"/>
          </w:tcPr>
          <w:p w14:paraId="04C81FF1" w14:textId="77777777" w:rsidR="0090001F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Höhe der beantragten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Gesamtkosten</w:t>
            </w:r>
            <w:r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  <w:p w14:paraId="0C7E2065" w14:textId="4EC954F6" w:rsidR="0090001F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>
              <w:rPr>
                <w:rFonts w:ascii="Berlin Type Office" w:hAnsi="Berlin Type Office" w:cs="Arial"/>
                <w:i/>
                <w:sz w:val="20"/>
                <w:szCs w:val="20"/>
              </w:rPr>
              <w:t>(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Gefördert werden Aktionen bis max. 1.500 € </w:t>
            </w:r>
          </w:p>
          <w:p w14:paraId="5DAD6CE0" w14:textId="77777777" w:rsidR="0090001F" w:rsidRPr="009B1AEB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i/>
                <w:sz w:val="20"/>
                <w:szCs w:val="20"/>
              </w:rPr>
            </w:pPr>
            <w:r w:rsidRPr="009B1AEB">
              <w:rPr>
                <w:rFonts w:ascii="Berlin Type Office" w:hAnsi="Berlin Type Office" w:cs="Arial"/>
                <w:i/>
                <w:sz w:val="20"/>
                <w:szCs w:val="20"/>
                <w:u w:val="single"/>
              </w:rPr>
              <w:t>inklusive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 xml:space="preserve"> der pauschalen Aufwandsentschädigung in Höhe von 10 % der nachgewiesenen förderfähigen Kosten</w:t>
            </w:r>
            <w:r>
              <w:rPr>
                <w:rFonts w:ascii="Berlin Type Office" w:hAnsi="Berlin Type Office" w:cs="Arial"/>
                <w:i/>
                <w:sz w:val="20"/>
                <w:szCs w:val="20"/>
              </w:rPr>
              <w:t>)</w:t>
            </w:r>
            <w:r w:rsidRPr="009B1AEB">
              <w:rPr>
                <w:rFonts w:ascii="Berlin Type Office" w:hAnsi="Berlin Type Office" w:cs="Arial"/>
                <w:i/>
                <w:sz w:val="20"/>
                <w:szCs w:val="20"/>
              </w:rPr>
              <w:t>.</w:t>
            </w:r>
          </w:p>
        </w:tc>
        <w:tc>
          <w:tcPr>
            <w:tcW w:w="4654" w:type="dxa"/>
            <w:shd w:val="clear" w:color="auto" w:fill="auto"/>
          </w:tcPr>
          <w:p w14:paraId="6136B154" w14:textId="77777777" w:rsidR="0090001F" w:rsidRPr="00DE0F19" w:rsidRDefault="0090001F" w:rsidP="002D4C64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  <w:tr w:rsidR="0090001F" w:rsidRPr="00DE0F19" w14:paraId="2202B99F" w14:textId="77777777" w:rsidTr="00E824B7">
        <w:tc>
          <w:tcPr>
            <w:tcW w:w="704" w:type="dxa"/>
            <w:shd w:val="clear" w:color="auto" w:fill="auto"/>
          </w:tcPr>
          <w:p w14:paraId="1274C30D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7758EEFA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BD0CB5D" w14:textId="3E4D116F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a)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Kostenaufstellung im Detail</w:t>
            </w:r>
          </w:p>
          <w:p w14:paraId="34165EBE" w14:textId="77777777" w:rsidR="0090001F" w:rsidRPr="00DE0F19" w:rsidRDefault="0090001F" w:rsidP="002D4C64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593D5C17" w14:textId="77777777" w:rsidR="0090001F" w:rsidRPr="00DE0F19" w:rsidRDefault="0090001F" w:rsidP="002D4C64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  <w:tr w:rsidR="0090001F" w:rsidRPr="00DE0F19" w14:paraId="5FEF5666" w14:textId="77777777" w:rsidTr="00E824B7">
        <w:tc>
          <w:tcPr>
            <w:tcW w:w="704" w:type="dxa"/>
            <w:shd w:val="clear" w:color="auto" w:fill="auto"/>
          </w:tcPr>
          <w:p w14:paraId="4BC50C7D" w14:textId="77777777" w:rsidR="0090001F" w:rsidRPr="00DE0F19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1347522" w14:textId="77777777" w:rsidR="00E824B7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b) </w:t>
            </w:r>
            <w:r w:rsidR="00E824B7">
              <w:rPr>
                <w:rFonts w:ascii="Berlin Type Office" w:hAnsi="Berlin Type Office" w:cs="Arial"/>
                <w:sz w:val="20"/>
                <w:szCs w:val="20"/>
              </w:rPr>
              <w:t xml:space="preserve">pauschale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Aufwands</w:t>
            </w:r>
            <w:r w:rsidR="00E824B7">
              <w:rPr>
                <w:rFonts w:ascii="Berlin Type Office" w:hAnsi="Berlin Type Office" w:cs="Arial"/>
                <w:sz w:val="20"/>
                <w:szCs w:val="20"/>
              </w:rPr>
              <w:t xml:space="preserve">entschädigung </w:t>
            </w:r>
            <w:r>
              <w:rPr>
                <w:rFonts w:ascii="Berlin Type Office" w:hAnsi="Berlin Type Office" w:cs="Arial"/>
                <w:sz w:val="20"/>
                <w:szCs w:val="20"/>
              </w:rPr>
              <w:t>10 %</w:t>
            </w:r>
          </w:p>
          <w:p w14:paraId="6B78951F" w14:textId="6185DBF6" w:rsidR="0090001F" w:rsidRPr="00DE0F19" w:rsidRDefault="00E824B7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  <w:r>
              <w:rPr>
                <w:rFonts w:ascii="Berlin Type Office" w:hAnsi="Berlin Type Office" w:cs="Arial"/>
                <w:sz w:val="20"/>
                <w:szCs w:val="20"/>
              </w:rPr>
              <w:t xml:space="preserve">    </w:t>
            </w:r>
            <w:r w:rsidR="0090001F">
              <w:rPr>
                <w:rFonts w:ascii="Berlin Type Office" w:hAnsi="Berlin Type Office" w:cs="Arial"/>
                <w:sz w:val="20"/>
                <w:szCs w:val="20"/>
              </w:rPr>
              <w:t>von a)</w:t>
            </w:r>
          </w:p>
          <w:p w14:paraId="617CEA34" w14:textId="77777777" w:rsidR="0090001F" w:rsidRPr="00DE0F19" w:rsidRDefault="0090001F" w:rsidP="0090001F">
            <w:pPr>
              <w:tabs>
                <w:tab w:val="left" w:pos="3780"/>
              </w:tabs>
              <w:rPr>
                <w:rFonts w:ascii="Berlin Type Office" w:hAnsi="Berlin Type Office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14:paraId="1031C215" w14:textId="0BFDB130" w:rsidR="0090001F" w:rsidRPr="00DE0F19" w:rsidRDefault="0090001F" w:rsidP="0090001F">
            <w:pPr>
              <w:tabs>
                <w:tab w:val="left" w:pos="378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 w:cs="Arial"/>
                <w:sz w:val="20"/>
                <w:szCs w:val="20"/>
              </w:rPr>
              <w:t>€</w:t>
            </w:r>
          </w:p>
        </w:tc>
      </w:tr>
    </w:tbl>
    <w:p w14:paraId="4BF9F3DA" w14:textId="77777777" w:rsidR="0090001F" w:rsidRPr="00DE0F19" w:rsidRDefault="0090001F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p w14:paraId="0A8A70A1" w14:textId="77777777" w:rsidR="0039404F" w:rsidRPr="00DE0F19" w:rsidRDefault="0039404F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DE0F19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DE0F19" w:rsidRDefault="0095554C" w:rsidP="00551E4E">
            <w:pPr>
              <w:tabs>
                <w:tab w:val="left" w:pos="3780"/>
              </w:tabs>
              <w:rPr>
                <w:rFonts w:ascii="Berlin Type Office" w:hAnsi="Berlin Type Office" w:cs="Arial"/>
                <w:sz w:val="22"/>
                <w:szCs w:val="22"/>
              </w:rPr>
            </w:pPr>
            <w:r w:rsidRPr="00DE0F19">
              <w:rPr>
                <w:rFonts w:ascii="Berlin Type Office" w:hAnsi="Berlin Type Office" w:cs="Arial"/>
                <w:sz w:val="22"/>
                <w:szCs w:val="22"/>
              </w:rPr>
              <w:br w:type="page"/>
            </w:r>
            <w:r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 xml:space="preserve">5. </w:t>
            </w:r>
            <w:r w:rsidR="00551E4E" w:rsidRPr="00DE0F19">
              <w:rPr>
                <w:rFonts w:ascii="Berlin Type Office" w:hAnsi="Berlin Type Office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DE0F1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  <w:u w:val="single"/>
              </w:rPr>
              <w:t>Nutzungsrechte:</w:t>
            </w:r>
          </w:p>
          <w:p w14:paraId="51C89F96" w14:textId="77777777" w:rsidR="00EC220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Mir ist bekannt, dass ich im Fall einer Förderung dem Land Berlin sämtliche Nutzungsrechte an den Werken einräume, die im Zusammenhang mit der Förderung entstehen und bei denen ich Urheber</w:t>
            </w:r>
            <w:r w:rsidR="00EC2209">
              <w:rPr>
                <w:rFonts w:ascii="Berlin Type Office" w:hAnsi="Berlin Type Office" w:cs="Arial"/>
                <w:sz w:val="20"/>
                <w:szCs w:val="20"/>
              </w:rPr>
              <w:t xml:space="preserve">/ Urheberin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bin </w:t>
            </w:r>
          </w:p>
          <w:p w14:paraId="0D119BD1" w14:textId="6EC68AD2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>(z. B. Nutzungsrechte für Fotos oder andere Bildmaterialien zur Weiterverwendung). Dies umfasst auch die Nutzungsrechte Dritter, die mir im Zusammenhang mit der Förderung übertragen werden.</w:t>
            </w:r>
          </w:p>
          <w:p w14:paraId="7793596B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6ADA5C6C" w14:textId="77777777" w:rsidR="00551E4E" w:rsidRPr="00DE0F19" w:rsidRDefault="00551E4E" w:rsidP="00711B6E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  <w:u w:val="single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DE0F19" w:rsidRDefault="00551E4E" w:rsidP="00334809">
            <w:pPr>
              <w:tabs>
                <w:tab w:val="left" w:pos="0"/>
              </w:tabs>
              <w:spacing w:line="264" w:lineRule="auto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t xml:space="preserve">Ich habe die Information über die Datenverarbeitung im Vorverfahren des Förderprogramms gelesen. Download der Information unter </w:t>
            </w:r>
            <w:hyperlink r:id="rId11" w:history="1">
              <w:r w:rsidR="00334809" w:rsidRPr="00DE0F19">
                <w:rPr>
                  <w:rStyle w:val="Hyperlink"/>
                  <w:rFonts w:ascii="Berlin Type Office" w:hAnsi="Berlin Type Office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 w:rsidRPr="00DE0F19">
              <w:rPr>
                <w:rFonts w:ascii="Berlin Type Office" w:hAnsi="Berlin Type Office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Pr="00DE0F19" w:rsidRDefault="0095554C" w:rsidP="005935CA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DE0F19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instrText xml:space="preserve"> FORMTEXT </w:instrTex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separate"/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noProof/>
                <w:sz w:val="20"/>
                <w:szCs w:val="20"/>
              </w:rPr>
              <w:t> 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4B5F4D99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  <w:p w14:paraId="2230C7EB" w14:textId="77777777" w:rsidR="007617B5" w:rsidRPr="00DE0F19" w:rsidRDefault="007617B5" w:rsidP="000072C4">
            <w:pPr>
              <w:spacing w:after="120"/>
              <w:rPr>
                <w:rFonts w:ascii="Berlin Type Office" w:hAnsi="Berlin Type Office" w:cs="Arial"/>
                <w:sz w:val="20"/>
                <w:szCs w:val="20"/>
              </w:rPr>
            </w:pPr>
          </w:p>
        </w:tc>
      </w:tr>
      <w:tr w:rsidR="007617B5" w:rsidRPr="00DE0F19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DE0F19" w:rsidRDefault="007617B5" w:rsidP="000072C4">
            <w:pPr>
              <w:tabs>
                <w:tab w:val="left" w:pos="2410"/>
              </w:tabs>
              <w:spacing w:after="240"/>
              <w:rPr>
                <w:rFonts w:ascii="Berlin Type Office" w:hAnsi="Berlin Type Office" w:cs="Arial"/>
                <w:sz w:val="18"/>
                <w:szCs w:val="18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 xml:space="preserve">Datum            </w:t>
            </w:r>
            <w:r w:rsidRPr="00DE0F19">
              <w:rPr>
                <w:rFonts w:ascii="Berlin Type Office" w:hAnsi="Berlin Type Office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DE0F19" w:rsidRDefault="007617B5" w:rsidP="000072C4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06E0354C" w:rsidR="007617B5" w:rsidRPr="00DE0F19" w:rsidRDefault="007617B5" w:rsidP="00590534">
            <w:pPr>
              <w:rPr>
                <w:rFonts w:ascii="Berlin Type Office" w:hAnsi="Berlin Type Office" w:cs="Arial"/>
                <w:sz w:val="20"/>
                <w:szCs w:val="20"/>
              </w:rPr>
            </w:pPr>
            <w:r w:rsidRPr="00DE0F19">
              <w:rPr>
                <w:rFonts w:ascii="Berlin Type Office" w:hAnsi="Berlin Type Office" w:cs="Arial"/>
                <w:sz w:val="18"/>
                <w:szCs w:val="18"/>
              </w:rPr>
              <w:t xml:space="preserve">Unterschrift </w:t>
            </w:r>
            <w:r w:rsidRPr="00DE0F19">
              <w:rPr>
                <w:rFonts w:ascii="Berlin Type Office" w:hAnsi="Berlin Type Office" w:cs="Arial"/>
                <w:sz w:val="20"/>
                <w:szCs w:val="20"/>
              </w:rPr>
              <w:t>(</w:t>
            </w:r>
            <w:r w:rsidR="00590534">
              <w:rPr>
                <w:rFonts w:ascii="Berlin Type Office" w:hAnsi="Berlin Type Office" w:cs="Arial"/>
                <w:sz w:val="20"/>
                <w:szCs w:val="20"/>
              </w:rPr>
              <w:t>antragstellende Person/ bevollmächtigte Person)</w:t>
            </w:r>
          </w:p>
        </w:tc>
      </w:tr>
    </w:tbl>
    <w:p w14:paraId="3B24A23D" w14:textId="77777777" w:rsidR="00AA6E1B" w:rsidRPr="00DE0F19" w:rsidRDefault="004E1906" w:rsidP="004E1906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  <w:r w:rsidRPr="00DE0F19">
        <w:rPr>
          <w:rFonts w:ascii="Berlin Type Office" w:hAnsi="Berlin Type Office" w:cs="Arial"/>
          <w:sz w:val="22"/>
          <w:szCs w:val="22"/>
        </w:rPr>
        <w:t xml:space="preserve"> </w:t>
      </w:r>
    </w:p>
    <w:p w14:paraId="0770D694" w14:textId="77777777" w:rsidR="003F7A44" w:rsidRPr="00DE0F19" w:rsidRDefault="003F7A44" w:rsidP="009D6CF9">
      <w:pPr>
        <w:tabs>
          <w:tab w:val="left" w:pos="3780"/>
        </w:tabs>
        <w:rPr>
          <w:rFonts w:ascii="Berlin Type Office" w:hAnsi="Berlin Type Office" w:cs="Arial"/>
          <w:sz w:val="22"/>
          <w:szCs w:val="22"/>
        </w:rPr>
      </w:pPr>
    </w:p>
    <w:sectPr w:rsidR="003F7A44" w:rsidRPr="00DE0F19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altName w:val="Calibri"/>
    <w:charset w:val="00"/>
    <w:family w:val="swiss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97CE2" w14:textId="5C6B9AAE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A4C26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2E8BEC2E" w:rsidR="009157EE" w:rsidRPr="00DE0F19" w:rsidRDefault="004E1906" w:rsidP="00C7294E">
    <w:pPr>
      <w:pStyle w:val="Fuzeile"/>
      <w:ind w:right="360"/>
      <w:jc w:val="right"/>
      <w:rPr>
        <w:rFonts w:ascii="Berlin Type Office" w:hAnsi="Berlin Type Office" w:cs="Arial"/>
        <w:color w:val="969696"/>
        <w:sz w:val="20"/>
        <w:szCs w:val="20"/>
      </w:rPr>
    </w:pPr>
    <w:r w:rsidRPr="00DE0F19">
      <w:rPr>
        <w:rFonts w:ascii="Berlin Type Office" w:hAnsi="Berlin Type Office" w:cs="Arial"/>
        <w:color w:val="969696"/>
        <w:sz w:val="20"/>
        <w:szCs w:val="20"/>
        <w:lang w:val="de-DE"/>
      </w:rPr>
      <w:t>Antrag Aktionsfonds</w:t>
    </w:r>
    <w:r w:rsidR="009157EE" w:rsidRPr="00DE0F19">
      <w:rPr>
        <w:rFonts w:ascii="Berlin Type Office" w:hAnsi="Berlin Type Office" w:cs="Arial"/>
        <w:color w:val="969696"/>
        <w:sz w:val="20"/>
        <w:szCs w:val="20"/>
      </w:rPr>
      <w:t xml:space="preserve"> </w:t>
    </w:r>
    <w:r w:rsidR="006657E9" w:rsidRPr="00DE0F19">
      <w:rPr>
        <w:rFonts w:ascii="Berlin Type Office" w:hAnsi="Berlin Type Office" w:cs="Arial"/>
        <w:color w:val="969696"/>
        <w:sz w:val="20"/>
        <w:szCs w:val="20"/>
        <w:lang w:val="de-DE"/>
      </w:rPr>
      <w:t>(</w:t>
    </w:r>
    <w:r w:rsidR="001144C0" w:rsidRPr="00DE0F19">
      <w:rPr>
        <w:rFonts w:ascii="Berlin Type Office" w:hAnsi="Berlin Type Office" w:cs="Arial"/>
        <w:color w:val="969696"/>
        <w:sz w:val="20"/>
        <w:szCs w:val="20"/>
      </w:rPr>
      <w:t>Stand</w:t>
    </w:r>
    <w:r w:rsidR="00F00364">
      <w:rPr>
        <w:rFonts w:ascii="Berlin Type Office" w:hAnsi="Berlin Type Office" w:cs="Arial"/>
        <w:color w:val="969696"/>
        <w:sz w:val="20"/>
        <w:szCs w:val="20"/>
        <w:lang w:val="de-DE"/>
      </w:rPr>
      <w:t xml:space="preserve"> </w:t>
    </w:r>
    <w:r w:rsidR="00AC3843">
      <w:rPr>
        <w:rFonts w:ascii="Berlin Type Office" w:hAnsi="Berlin Type Office" w:cs="Arial"/>
        <w:color w:val="969696"/>
        <w:sz w:val="20"/>
        <w:szCs w:val="20"/>
        <w:lang w:val="de-DE"/>
      </w:rPr>
      <w:t>Februar 2024</w:t>
    </w:r>
    <w:r w:rsidR="006657E9" w:rsidRPr="00DE0F19">
      <w:rPr>
        <w:rFonts w:ascii="Berlin Type Office" w:hAnsi="Berlin Type Office" w:cs="Arial"/>
        <w:color w:val="969696"/>
        <w:sz w:val="20"/>
        <w:szCs w:val="20"/>
        <w:lang w:val="de-DE"/>
      </w:rPr>
      <w:t>)</w:t>
    </w:r>
    <w:r w:rsidR="009157EE" w:rsidRPr="00DE0F19">
      <w:rPr>
        <w:rFonts w:ascii="Berlin Type Office" w:hAnsi="Berlin Type Office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C9C69B" w14:textId="0A1E2030" w:rsidR="006657E9" w:rsidRPr="00DE0F19" w:rsidRDefault="001144C0" w:rsidP="001144C0">
    <w:pPr>
      <w:pStyle w:val="Kopfzeile"/>
      <w:rPr>
        <w:rFonts w:ascii="Berlin Type Office" w:hAnsi="Berlin Type Office" w:cs="Arial"/>
        <w:sz w:val="18"/>
        <w:szCs w:val="18"/>
        <w:lang w:val="de-DE"/>
      </w:rPr>
    </w:pPr>
    <w:r w:rsidRPr="00DE0F19">
      <w:rPr>
        <w:rFonts w:ascii="Berlin Type Office" w:hAnsi="Berlin Type Office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F19">
      <w:rPr>
        <w:rFonts w:ascii="Berlin Type Office" w:hAnsi="Berlin Type Office" w:cs="Arial"/>
        <w:sz w:val="18"/>
        <w:szCs w:val="18"/>
        <w:lang w:val="de-DE"/>
      </w:rPr>
      <w:t>Senatsverwaltung für Stadtentwicklung</w:t>
    </w:r>
    <w:r w:rsidR="00DE0F19" w:rsidRPr="00DE0F19">
      <w:rPr>
        <w:rFonts w:ascii="Berlin Type Office" w:hAnsi="Berlin Type Office" w:cs="Arial"/>
        <w:sz w:val="18"/>
        <w:szCs w:val="18"/>
        <w:lang w:val="de-DE"/>
      </w:rPr>
      <w:t>, Bauen</w:t>
    </w:r>
    <w:r w:rsidRPr="00DE0F19">
      <w:rPr>
        <w:rFonts w:ascii="Berlin Type Office" w:hAnsi="Berlin Type Office" w:cs="Arial"/>
        <w:sz w:val="18"/>
        <w:szCs w:val="18"/>
        <w:lang w:val="de-DE"/>
      </w:rPr>
      <w:t xml:space="preserve"> und Wohnen</w:t>
    </w:r>
    <w:r w:rsidR="0093378A" w:rsidRPr="00DE0F19">
      <w:rPr>
        <w:rFonts w:ascii="Berlin Type Office" w:hAnsi="Berlin Type Office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47441086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>Senatsverwaltung für Stadtentwicklung</w:t>
    </w:r>
    <w:r w:rsidR="00EC2209">
      <w:rPr>
        <w:rFonts w:ascii="Arial" w:hAnsi="Arial" w:cs="Arial"/>
        <w:color w:val="969696"/>
        <w:sz w:val="18"/>
        <w:szCs w:val="18"/>
        <w:lang w:val="de-DE"/>
      </w:rPr>
      <w:t xml:space="preserve">, Bauen </w:t>
    </w:r>
    <w:r w:rsidRPr="009B439B">
      <w:rPr>
        <w:rFonts w:ascii="Arial" w:hAnsi="Arial" w:cs="Arial"/>
        <w:color w:val="969696"/>
        <w:sz w:val="18"/>
        <w:szCs w:val="18"/>
      </w:rPr>
      <w:t xml:space="preserve">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0582203">
    <w:abstractNumId w:val="9"/>
  </w:num>
  <w:num w:numId="2" w16cid:durableId="1327710867">
    <w:abstractNumId w:val="7"/>
  </w:num>
  <w:num w:numId="3" w16cid:durableId="1051614934">
    <w:abstractNumId w:val="6"/>
  </w:num>
  <w:num w:numId="4" w16cid:durableId="1062556253">
    <w:abstractNumId w:val="0"/>
  </w:num>
  <w:num w:numId="5" w16cid:durableId="1139834307">
    <w:abstractNumId w:val="14"/>
  </w:num>
  <w:num w:numId="6" w16cid:durableId="269312886">
    <w:abstractNumId w:val="11"/>
  </w:num>
  <w:num w:numId="7" w16cid:durableId="2117098101">
    <w:abstractNumId w:val="5"/>
  </w:num>
  <w:num w:numId="8" w16cid:durableId="1230773625">
    <w:abstractNumId w:val="3"/>
  </w:num>
  <w:num w:numId="9" w16cid:durableId="1967853069">
    <w:abstractNumId w:val="13"/>
  </w:num>
  <w:num w:numId="10" w16cid:durableId="1844473989">
    <w:abstractNumId w:val="4"/>
  </w:num>
  <w:num w:numId="11" w16cid:durableId="1867136687">
    <w:abstractNumId w:val="10"/>
  </w:num>
  <w:num w:numId="12" w16cid:durableId="487136668">
    <w:abstractNumId w:val="2"/>
  </w:num>
  <w:num w:numId="13" w16cid:durableId="555050677">
    <w:abstractNumId w:val="12"/>
  </w:num>
  <w:num w:numId="14" w16cid:durableId="1518957216">
    <w:abstractNumId w:val="8"/>
  </w:num>
  <w:num w:numId="15" w16cid:durableId="177563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l8cJvkdj3zhHhc81VJ3S7Qj1tjSpr+xIgZGlXAE1Wew2xKBSuqP02OCMBEUC55zgHtIRoz+r4sQXXZkDCTh6VQ==" w:salt="FCUerY//heiLLmDO8hmo7w==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A4C2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53250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35E12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4E9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0534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A2239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13E"/>
    <w:rsid w:val="00873FB8"/>
    <w:rsid w:val="008804AC"/>
    <w:rsid w:val="00887C56"/>
    <w:rsid w:val="008C0792"/>
    <w:rsid w:val="008C79A6"/>
    <w:rsid w:val="008E7725"/>
    <w:rsid w:val="008F462B"/>
    <w:rsid w:val="0090001F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1AEB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B6976"/>
    <w:rsid w:val="00AC0ACD"/>
    <w:rsid w:val="00AC2823"/>
    <w:rsid w:val="00AC384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2764B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2B96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D7399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D6E4D"/>
    <w:rsid w:val="00DE0F19"/>
    <w:rsid w:val="00DE5126"/>
    <w:rsid w:val="00DF269C"/>
    <w:rsid w:val="00E066EF"/>
    <w:rsid w:val="00E436C5"/>
    <w:rsid w:val="00E71CBC"/>
    <w:rsid w:val="00E72BF6"/>
    <w:rsid w:val="00E7504E"/>
    <w:rsid w:val="00E81F5D"/>
    <w:rsid w:val="00E824B7"/>
    <w:rsid w:val="00E85FDE"/>
    <w:rsid w:val="00E9148D"/>
    <w:rsid w:val="00EA26D2"/>
    <w:rsid w:val="00EC2209"/>
    <w:rsid w:val="00EC3ED3"/>
    <w:rsid w:val="00EC5D3F"/>
    <w:rsid w:val="00EC6CC1"/>
    <w:rsid w:val="00EE6E6F"/>
    <w:rsid w:val="00EF29D0"/>
    <w:rsid w:val="00F00364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43D4-A7C4-4A8F-870F-6E9FDF2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Boulevard Kastanienallee | Stefanie Ackermann</cp:lastModifiedBy>
  <cp:revision>38</cp:revision>
  <cp:lastPrinted>2024-04-08T10:30:00Z</cp:lastPrinted>
  <dcterms:created xsi:type="dcterms:W3CDTF">2020-09-29T09:33:00Z</dcterms:created>
  <dcterms:modified xsi:type="dcterms:W3CDTF">2024-04-08T10:30:00Z</dcterms:modified>
</cp:coreProperties>
</file>